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2E" w:rsidRDefault="00A2492E" w:rsidP="00A2492E">
      <w:pPr>
        <w:jc w:val="center"/>
        <w:rPr>
          <w:rFonts w:ascii="长城小标宋体" w:eastAsia="长城小标宋体"/>
          <w:szCs w:val="21"/>
        </w:rPr>
      </w:pPr>
      <w:bookmarkStart w:id="0" w:name="_GoBack"/>
      <w:r>
        <w:rPr>
          <w:rFonts w:ascii="长城小标宋体" w:eastAsia="长城小标宋体" w:hint="eastAsia"/>
          <w:sz w:val="44"/>
          <w:szCs w:val="44"/>
        </w:rPr>
        <w:t>党委会议题（党群部门）会签单</w:t>
      </w:r>
    </w:p>
    <w:bookmarkEnd w:id="0"/>
    <w:p w:rsidR="00A2492E" w:rsidRDefault="00A2492E" w:rsidP="00A2492E">
      <w:pPr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         </w:t>
      </w:r>
      <w:r>
        <w:rPr>
          <w:rFonts w:ascii="长城小标宋体" w:eastAsia="长城小标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 xml:space="preserve">      月      日</w:t>
      </w:r>
    </w:p>
    <w:tbl>
      <w:tblPr>
        <w:tblpPr w:leftFromText="180" w:rightFromText="180" w:vertAnchor="page" w:horzAnchor="margin" w:tblpY="26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80"/>
        <w:gridCol w:w="2160"/>
        <w:gridCol w:w="1620"/>
        <w:gridCol w:w="2700"/>
      </w:tblGrid>
      <w:tr w:rsidR="00A2492E" w:rsidTr="00A2492E">
        <w:trPr>
          <w:trHeight w:val="611"/>
        </w:trPr>
        <w:tc>
          <w:tcPr>
            <w:tcW w:w="1188" w:type="dxa"/>
            <w:vAlign w:val="center"/>
          </w:tcPr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拟报议题</w:t>
            </w:r>
          </w:p>
        </w:tc>
        <w:tc>
          <w:tcPr>
            <w:tcW w:w="4140" w:type="dxa"/>
            <w:gridSpan w:val="2"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1620" w:type="dxa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经办部门</w:t>
            </w:r>
          </w:p>
        </w:tc>
        <w:tc>
          <w:tcPr>
            <w:tcW w:w="2700" w:type="dxa"/>
            <w:vAlign w:val="center"/>
          </w:tcPr>
          <w:p w:rsidR="00A2492E" w:rsidRDefault="00A2492E" w:rsidP="00A2492E">
            <w:pPr>
              <w:jc w:val="center"/>
            </w:pPr>
          </w:p>
        </w:tc>
      </w:tr>
      <w:tr w:rsidR="00A2492E" w:rsidTr="00A2492E">
        <w:trPr>
          <w:trHeight w:val="1405"/>
        </w:trPr>
        <w:tc>
          <w:tcPr>
            <w:tcW w:w="1188" w:type="dxa"/>
            <w:vAlign w:val="center"/>
          </w:tcPr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议题概要</w:t>
            </w:r>
          </w:p>
        </w:tc>
        <w:tc>
          <w:tcPr>
            <w:tcW w:w="8460" w:type="dxa"/>
            <w:gridSpan w:val="4"/>
            <w:vAlign w:val="center"/>
          </w:tcPr>
          <w:p w:rsidR="00A2492E" w:rsidRDefault="00A2492E" w:rsidP="00A2492E">
            <w:pPr>
              <w:jc w:val="center"/>
            </w:pPr>
          </w:p>
        </w:tc>
      </w:tr>
      <w:tr w:rsidR="00A2492E" w:rsidTr="00A2492E">
        <w:trPr>
          <w:trHeight w:val="934"/>
        </w:trPr>
        <w:tc>
          <w:tcPr>
            <w:tcW w:w="1188" w:type="dxa"/>
            <w:vMerge w:val="restart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会签</w:t>
            </w:r>
          </w:p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917"/>
        </w:trPr>
        <w:tc>
          <w:tcPr>
            <w:tcW w:w="1188" w:type="dxa"/>
            <w:vMerge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929"/>
        </w:trPr>
        <w:tc>
          <w:tcPr>
            <w:tcW w:w="1188" w:type="dxa"/>
            <w:vMerge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1050"/>
        </w:trPr>
        <w:tc>
          <w:tcPr>
            <w:tcW w:w="1188" w:type="dxa"/>
            <w:vMerge w:val="restart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经办部门主管领导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1083"/>
        </w:trPr>
        <w:tc>
          <w:tcPr>
            <w:tcW w:w="1188" w:type="dxa"/>
            <w:vMerge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相关部门主管领导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1049"/>
        </w:trPr>
        <w:tc>
          <w:tcPr>
            <w:tcW w:w="1188" w:type="dxa"/>
            <w:vMerge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纪检书记</w:t>
            </w: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1538"/>
        </w:trPr>
        <w:tc>
          <w:tcPr>
            <w:tcW w:w="1188" w:type="dxa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党委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书记</w:t>
            </w: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</w:t>
            </w:r>
          </w:p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A2492E" w:rsidTr="00A2492E">
        <w:trPr>
          <w:trHeight w:val="1129"/>
        </w:trPr>
        <w:tc>
          <w:tcPr>
            <w:tcW w:w="1188" w:type="dxa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党委会</w:t>
            </w:r>
          </w:p>
          <w:p w:rsidR="00A2492E" w:rsidRDefault="00A2492E" w:rsidP="00A2492E">
            <w:pPr>
              <w:jc w:val="center"/>
            </w:pPr>
            <w:r>
              <w:rPr>
                <w:rFonts w:hint="eastAsia"/>
              </w:rPr>
              <w:t>决议</w:t>
            </w:r>
          </w:p>
        </w:tc>
        <w:tc>
          <w:tcPr>
            <w:tcW w:w="1980" w:type="dxa"/>
            <w:vAlign w:val="center"/>
          </w:tcPr>
          <w:p w:rsidR="00A2492E" w:rsidRDefault="00A2492E" w:rsidP="00A2492E">
            <w:pPr>
              <w:jc w:val="center"/>
            </w:pPr>
          </w:p>
        </w:tc>
        <w:tc>
          <w:tcPr>
            <w:tcW w:w="6480" w:type="dxa"/>
            <w:gridSpan w:val="3"/>
            <w:vAlign w:val="center"/>
          </w:tcPr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</w:p>
          <w:p w:rsidR="00A2492E" w:rsidRDefault="00A2492E" w:rsidP="00A24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F6C4C" w:rsidRDefault="00EF6C4C"/>
    <w:sectPr w:rsidR="00EF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2E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2492E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http://www.xitongtiandi.com/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2018-05-17T01:54:00Z</dcterms:created>
  <dcterms:modified xsi:type="dcterms:W3CDTF">2018-05-17T01:55:00Z</dcterms:modified>
</cp:coreProperties>
</file>